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FFD30" w14:textId="6015D7EB" w:rsidR="003A7696" w:rsidRPr="00FA5C15" w:rsidRDefault="00FA5C15" w:rsidP="00FA5C15">
      <w:pPr>
        <w:jc w:val="center"/>
        <w:rPr>
          <w:rFonts w:ascii="Arial" w:hAnsi="Arial" w:cs="Arial"/>
          <w:b/>
          <w:sz w:val="24"/>
          <w:szCs w:val="23"/>
          <w:lang w:val="sr-Latn-RS"/>
        </w:rPr>
      </w:pPr>
      <w:r w:rsidRPr="00FA5C15">
        <w:rPr>
          <w:rFonts w:ascii="Arial" w:hAnsi="Arial" w:cs="Arial"/>
          <w:b/>
          <w:sz w:val="24"/>
          <w:szCs w:val="23"/>
          <w:lang w:val="sr-Latn-RS"/>
        </w:rPr>
        <w:t>Izveštaj o održanoj radionici</w:t>
      </w:r>
      <w:r>
        <w:rPr>
          <w:rFonts w:ascii="Arial" w:hAnsi="Arial" w:cs="Arial"/>
          <w:b/>
          <w:sz w:val="24"/>
          <w:szCs w:val="23"/>
          <w:lang w:val="sr-Latn-RS"/>
        </w:rPr>
        <w:t xml:space="preserve"> pod naslovom:</w:t>
      </w:r>
    </w:p>
    <w:p w14:paraId="4F5344FB" w14:textId="77777777" w:rsidR="00047C32" w:rsidRDefault="00475ED4" w:rsidP="00047C32">
      <w:pPr>
        <w:spacing w:after="0"/>
        <w:jc w:val="center"/>
        <w:rPr>
          <w:rFonts w:ascii="Arial" w:hAnsi="Arial" w:cs="Arial"/>
          <w:b/>
          <w:i/>
          <w:sz w:val="24"/>
          <w:szCs w:val="23"/>
        </w:rPr>
      </w:pPr>
      <w:r w:rsidRPr="00475ED4">
        <w:rPr>
          <w:rFonts w:ascii="Arial" w:hAnsi="Arial" w:cs="Arial"/>
          <w:b/>
          <w:i/>
          <w:sz w:val="24"/>
          <w:szCs w:val="23"/>
        </w:rPr>
        <w:t xml:space="preserve">Smanjenje emisije metana na farmama mlečnih krava </w:t>
      </w:r>
    </w:p>
    <w:p w14:paraId="09471EBD" w14:textId="14745E53" w:rsidR="00FA5C15" w:rsidRDefault="00475ED4" w:rsidP="00475ED4">
      <w:pPr>
        <w:jc w:val="center"/>
        <w:rPr>
          <w:rFonts w:ascii="Arial" w:hAnsi="Arial" w:cs="Arial"/>
          <w:b/>
          <w:i/>
          <w:sz w:val="24"/>
          <w:szCs w:val="23"/>
        </w:rPr>
      </w:pPr>
      <w:r w:rsidRPr="00475ED4">
        <w:rPr>
          <w:rFonts w:ascii="Arial" w:hAnsi="Arial" w:cs="Arial"/>
          <w:b/>
          <w:i/>
          <w:sz w:val="24"/>
          <w:szCs w:val="23"/>
        </w:rPr>
        <w:t>uz povećanje proizvodnje mleka i ekološke efikasnosti</w:t>
      </w:r>
    </w:p>
    <w:p w14:paraId="161DC2B2" w14:textId="77777777" w:rsidR="00475ED4" w:rsidRDefault="00475ED4" w:rsidP="00FA5C15">
      <w:pPr>
        <w:jc w:val="both"/>
        <w:rPr>
          <w:rFonts w:ascii="Arial" w:hAnsi="Arial" w:cs="Arial"/>
          <w:sz w:val="24"/>
          <w:szCs w:val="23"/>
          <w:lang w:val="sr-Latn-RS"/>
        </w:rPr>
      </w:pPr>
    </w:p>
    <w:p w14:paraId="4CEFDABD" w14:textId="46063CB3" w:rsidR="00F13413" w:rsidRDefault="00D23C7A" w:rsidP="00D23C7A">
      <w:pPr>
        <w:ind w:firstLine="720"/>
        <w:jc w:val="both"/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szCs w:val="23"/>
          <w:lang w:val="sr-Latn-RS"/>
        </w:rPr>
        <w:t>Istraživački tim projekta MitiMetCattle organizovao je radionicu pod naslovom: „Smanjenje emisije metana na farmama mlečnih krava uz povećanje proizvodnje mleka i ekološke efikasnosti“ u sardnji sa Poljoprivrednim fakultetom Univerziteta u Beogradu (PFUB; SRO2). Ova radionica je održana 24. novembra 2024. godine u svečanoj sali PFUB i bila je namenjena veterinarima, inženjerima poljoprivrede, ali i studentima Fakulteta veterinarske medicine Univerziteta u Beogradu (FVMUB) i PFUB. Radionicu je otvorila prof. dr Renata Relić (P9),</w:t>
      </w:r>
      <w:r w:rsidR="00F155DA">
        <w:rPr>
          <w:rFonts w:ascii="Arial" w:hAnsi="Arial" w:cs="Arial"/>
          <w:szCs w:val="23"/>
          <w:lang w:val="sr-Latn-RS"/>
        </w:rPr>
        <w:t xml:space="preserve"> a n</w:t>
      </w:r>
      <w:r w:rsidR="004A7BC7">
        <w:rPr>
          <w:rFonts w:ascii="Arial" w:hAnsi="Arial" w:cs="Arial"/>
          <w:szCs w:val="23"/>
          <w:lang w:val="sr-Latn-RS"/>
        </w:rPr>
        <w:t xml:space="preserve">eposredno </w:t>
      </w:r>
      <w:r>
        <w:rPr>
          <w:rFonts w:ascii="Arial" w:hAnsi="Arial" w:cs="Arial"/>
          <w:szCs w:val="23"/>
          <w:lang w:val="sr-Latn-RS"/>
        </w:rPr>
        <w:t>učešće u radionici ostvarilo je ukupno</w:t>
      </w:r>
      <w:r w:rsidR="00F155DA">
        <w:rPr>
          <w:rFonts w:ascii="Arial" w:hAnsi="Arial" w:cs="Arial"/>
          <w:szCs w:val="23"/>
          <w:lang w:val="sr-Latn-RS"/>
        </w:rPr>
        <w:t xml:space="preserve"> </w:t>
      </w:r>
      <w:r>
        <w:rPr>
          <w:rFonts w:ascii="Arial" w:hAnsi="Arial" w:cs="Arial"/>
          <w:szCs w:val="23"/>
          <w:lang w:val="sr-Latn-RS"/>
        </w:rPr>
        <w:t xml:space="preserve">petoro učesnika na </w:t>
      </w:r>
      <w:r w:rsidR="00F13413">
        <w:rPr>
          <w:rFonts w:ascii="Arial" w:hAnsi="Arial" w:cs="Arial"/>
          <w:szCs w:val="23"/>
          <w:lang w:val="sr-Latn-RS"/>
        </w:rPr>
        <w:t xml:space="preserve">projektu </w:t>
      </w:r>
      <w:r w:rsidR="00F13413" w:rsidRPr="00F13413">
        <w:rPr>
          <w:rFonts w:ascii="Arial" w:hAnsi="Arial" w:cs="Arial"/>
          <w:i/>
          <w:szCs w:val="23"/>
          <w:lang w:val="sr-Latn-RS"/>
        </w:rPr>
        <w:t>MitiMetCattle</w:t>
      </w:r>
      <w:r w:rsidR="00F13413">
        <w:rPr>
          <w:rFonts w:ascii="Arial" w:hAnsi="Arial" w:cs="Arial"/>
          <w:szCs w:val="23"/>
          <w:lang w:val="sr-Latn-RS"/>
        </w:rPr>
        <w:t xml:space="preserve">, uključujući </w:t>
      </w:r>
      <w:r>
        <w:rPr>
          <w:rFonts w:ascii="Arial" w:hAnsi="Arial" w:cs="Arial"/>
          <w:szCs w:val="23"/>
          <w:lang w:val="sr-Latn-RS"/>
        </w:rPr>
        <w:t xml:space="preserve">prof. dr Danijelu Kirovski (PI), prof. dr Ivana Vujanca (P2), </w:t>
      </w:r>
      <w:r w:rsidR="00F13413">
        <w:rPr>
          <w:rFonts w:ascii="Arial" w:hAnsi="Arial" w:cs="Arial"/>
          <w:szCs w:val="23"/>
          <w:lang w:val="sr-Latn-RS"/>
        </w:rPr>
        <w:t xml:space="preserve">doc. dr Ljubomira </w:t>
      </w:r>
      <w:r w:rsidR="00D846D8">
        <w:rPr>
          <w:rFonts w:ascii="Arial" w:hAnsi="Arial" w:cs="Arial"/>
          <w:szCs w:val="23"/>
          <w:lang w:val="sr-Latn-RS"/>
        </w:rPr>
        <w:t>Jovanovića (P5),</w:t>
      </w:r>
      <w:r w:rsidR="00F13413">
        <w:rPr>
          <w:rFonts w:ascii="Arial" w:hAnsi="Arial" w:cs="Arial"/>
          <w:szCs w:val="23"/>
          <w:lang w:val="sr-Latn-RS"/>
        </w:rPr>
        <w:t xml:space="preserve"> asist. Dušana Bo</w:t>
      </w:r>
      <w:r w:rsidR="00960659">
        <w:rPr>
          <w:rFonts w:ascii="Arial" w:hAnsi="Arial" w:cs="Arial"/>
          <w:szCs w:val="23"/>
          <w:lang w:val="sr-Latn-RS"/>
        </w:rPr>
        <w:t>šnjakovića (P12),</w:t>
      </w:r>
      <w:r w:rsidR="00D846D8">
        <w:rPr>
          <w:rFonts w:ascii="Arial" w:hAnsi="Arial" w:cs="Arial"/>
          <w:szCs w:val="23"/>
          <w:lang w:val="sr-Latn-RS"/>
        </w:rPr>
        <w:t xml:space="preserve"> kao i samu prof. dr Renatu Relić (P9). Navedeni istraživači su imali kratko predavanje u trajanju od 30 do 45 minuta (videti na Slici 1)</w:t>
      </w:r>
      <w:r w:rsidR="00960659">
        <w:rPr>
          <w:rFonts w:ascii="Arial" w:hAnsi="Arial" w:cs="Arial"/>
          <w:szCs w:val="23"/>
          <w:lang w:val="sr-Latn-RS"/>
        </w:rPr>
        <w:t>.</w:t>
      </w:r>
      <w:r w:rsidR="00D846D8">
        <w:rPr>
          <w:rFonts w:ascii="Arial" w:hAnsi="Arial" w:cs="Arial"/>
          <w:szCs w:val="23"/>
          <w:lang w:val="sr-Latn-RS"/>
        </w:rPr>
        <w:t xml:space="preserve"> Predavanjima je prethodilo popunjavanje upitnika od strane polaznika radionice.</w:t>
      </w:r>
      <w:r w:rsidR="00960659">
        <w:rPr>
          <w:rFonts w:ascii="Arial" w:hAnsi="Arial" w:cs="Arial"/>
          <w:szCs w:val="23"/>
          <w:lang w:val="sr-Latn-RS"/>
        </w:rPr>
        <w:t xml:space="preserve"> Na osnovu rezultata upitnika, predavači su stekli uvid u stavove i </w:t>
      </w:r>
      <w:r w:rsidR="00E00DDE">
        <w:rPr>
          <w:rFonts w:ascii="Arial" w:hAnsi="Arial" w:cs="Arial"/>
          <w:szCs w:val="23"/>
          <w:lang w:val="sr-Latn-RS"/>
        </w:rPr>
        <w:t>informisanost</w:t>
      </w:r>
      <w:r w:rsidR="00960659">
        <w:rPr>
          <w:rFonts w:ascii="Arial" w:hAnsi="Arial" w:cs="Arial"/>
          <w:szCs w:val="23"/>
          <w:lang w:val="sr-Latn-RS"/>
        </w:rPr>
        <w:t xml:space="preserve"> polaznika radionice i, u odnosu na to, usmeravali svoje izlaganje i tok stručne diskusije. </w:t>
      </w:r>
      <w:r w:rsidR="007144DB">
        <w:rPr>
          <w:rFonts w:ascii="Arial" w:hAnsi="Arial" w:cs="Arial"/>
          <w:szCs w:val="23"/>
          <w:lang w:val="sr-Latn-RS"/>
        </w:rPr>
        <w:t xml:space="preserve">Nakon izlaganja i bogate diskusije, polaznici radionice su imali priliku da se upoznaju sa </w:t>
      </w:r>
      <w:r w:rsidR="003B1BF9">
        <w:rPr>
          <w:rFonts w:ascii="Arial" w:hAnsi="Arial" w:cs="Arial"/>
          <w:szCs w:val="23"/>
          <w:lang w:val="sr-Latn-RS"/>
        </w:rPr>
        <w:t>uređajima</w:t>
      </w:r>
      <w:r w:rsidR="007144DB">
        <w:rPr>
          <w:rFonts w:ascii="Arial" w:hAnsi="Arial" w:cs="Arial"/>
          <w:szCs w:val="23"/>
          <w:lang w:val="sr-Latn-RS"/>
        </w:rPr>
        <w:t xml:space="preserve"> za merenje e</w:t>
      </w:r>
      <w:r w:rsidR="003B1BF9">
        <w:rPr>
          <w:rFonts w:ascii="Arial" w:hAnsi="Arial" w:cs="Arial"/>
          <w:szCs w:val="23"/>
          <w:lang w:val="sr-Latn-RS"/>
        </w:rPr>
        <w:t>misije metana.</w:t>
      </w:r>
      <w:r w:rsidR="00D846D8">
        <w:rPr>
          <w:rFonts w:ascii="Arial" w:hAnsi="Arial" w:cs="Arial"/>
          <w:szCs w:val="23"/>
          <w:lang w:val="sr-Latn-RS"/>
        </w:rPr>
        <w:t xml:space="preserve"> </w:t>
      </w:r>
    </w:p>
    <w:p w14:paraId="785372DE" w14:textId="4C3193B8" w:rsidR="00D846D8" w:rsidRDefault="00D846D8" w:rsidP="00D846D8">
      <w:pPr>
        <w:jc w:val="center"/>
        <w:rPr>
          <w:rFonts w:ascii="Arial" w:hAnsi="Arial" w:cs="Arial"/>
          <w:szCs w:val="23"/>
          <w:lang w:val="sr-Latn-RS"/>
        </w:rPr>
      </w:pPr>
      <w:r>
        <w:rPr>
          <w:noProof/>
        </w:rPr>
        <w:drawing>
          <wp:inline distT="0" distB="0" distL="0" distR="0" wp14:anchorId="5A0ACB0C" wp14:editId="7993A144">
            <wp:extent cx="4715362" cy="3800819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9617" t="26330" r="29182" b="14636"/>
                    <a:stretch/>
                  </pic:blipFill>
                  <pic:spPr bwMode="auto">
                    <a:xfrm>
                      <a:off x="0" y="0"/>
                      <a:ext cx="4747180" cy="3826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1E124C" w14:textId="47812239" w:rsidR="00D846D8" w:rsidRDefault="00D846D8" w:rsidP="00D846D8">
      <w:pPr>
        <w:jc w:val="center"/>
        <w:rPr>
          <w:rFonts w:ascii="Arial" w:hAnsi="Arial" w:cs="Arial"/>
          <w:szCs w:val="23"/>
          <w:lang w:val="sr-Latn-RS"/>
        </w:rPr>
      </w:pPr>
      <w:r w:rsidRPr="00D846D8">
        <w:rPr>
          <w:rFonts w:ascii="Arial" w:hAnsi="Arial" w:cs="Arial"/>
          <w:b/>
          <w:szCs w:val="23"/>
          <w:lang w:val="sr-Latn-RS"/>
        </w:rPr>
        <w:t>Slika 1</w:t>
      </w:r>
      <w:r>
        <w:rPr>
          <w:rFonts w:ascii="Arial" w:hAnsi="Arial" w:cs="Arial"/>
          <w:szCs w:val="23"/>
          <w:lang w:val="sr-Latn-RS"/>
        </w:rPr>
        <w:t xml:space="preserve">. </w:t>
      </w:r>
      <w:r w:rsidRPr="00D846D8">
        <w:rPr>
          <w:rFonts w:ascii="Arial" w:hAnsi="Arial" w:cs="Arial"/>
          <w:i/>
          <w:szCs w:val="23"/>
          <w:lang w:val="sr-Latn-RS"/>
        </w:rPr>
        <w:t>Program radionice</w:t>
      </w:r>
      <w:r>
        <w:rPr>
          <w:rFonts w:ascii="Arial" w:hAnsi="Arial" w:cs="Arial"/>
          <w:szCs w:val="23"/>
          <w:lang w:val="sr-Latn-RS"/>
        </w:rPr>
        <w:t>.</w:t>
      </w:r>
    </w:p>
    <w:p w14:paraId="552AABA1" w14:textId="727EDFFE" w:rsidR="00C5340A" w:rsidRDefault="00C5340A" w:rsidP="00C5340A">
      <w:pPr>
        <w:jc w:val="center"/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noProof/>
          <w:szCs w:val="23"/>
        </w:rPr>
        <w:lastRenderedPageBreak/>
        <w:drawing>
          <wp:inline distT="0" distB="0" distL="0" distR="0" wp14:anchorId="2B1B4F40" wp14:editId="231F3B19">
            <wp:extent cx="4189732" cy="5164859"/>
            <wp:effectExtent l="7937" t="0" r="9208" b="9207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41024_114339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08" r="18452"/>
                    <a:stretch/>
                  </pic:blipFill>
                  <pic:spPr bwMode="auto">
                    <a:xfrm rot="5400000">
                      <a:off x="0" y="0"/>
                      <a:ext cx="4200328" cy="5177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C046E2" w14:textId="0F8B3F12" w:rsidR="00C5340A" w:rsidRDefault="00C5340A" w:rsidP="00C5340A">
      <w:pPr>
        <w:jc w:val="center"/>
        <w:rPr>
          <w:rFonts w:ascii="Arial" w:hAnsi="Arial" w:cs="Arial"/>
          <w:szCs w:val="23"/>
          <w:lang w:val="sr-Latn-RS"/>
        </w:rPr>
      </w:pPr>
      <w:r w:rsidRPr="00C5340A">
        <w:rPr>
          <w:rFonts w:ascii="Arial" w:hAnsi="Arial" w:cs="Arial"/>
          <w:b/>
          <w:szCs w:val="23"/>
          <w:lang w:val="sr-Latn-RS"/>
        </w:rPr>
        <w:t>Slika 2</w:t>
      </w:r>
      <w:r>
        <w:rPr>
          <w:rFonts w:ascii="Arial" w:hAnsi="Arial" w:cs="Arial"/>
          <w:szCs w:val="23"/>
          <w:lang w:val="sr-Latn-RS"/>
        </w:rPr>
        <w:t xml:space="preserve">. </w:t>
      </w:r>
      <w:r w:rsidRPr="00C5340A">
        <w:rPr>
          <w:rFonts w:ascii="Arial" w:hAnsi="Arial" w:cs="Arial"/>
          <w:i/>
          <w:szCs w:val="23"/>
          <w:lang w:val="sr-Latn-RS"/>
        </w:rPr>
        <w:t>Registracija polaznika i preuzimanje promotivnog materijala projekta</w:t>
      </w:r>
      <w:r>
        <w:rPr>
          <w:rFonts w:ascii="Arial" w:hAnsi="Arial" w:cs="Arial"/>
          <w:szCs w:val="23"/>
          <w:lang w:val="sr-Latn-RS"/>
        </w:rPr>
        <w:t>.</w:t>
      </w:r>
    </w:p>
    <w:p w14:paraId="5359607B" w14:textId="1DAFE890" w:rsidR="004E52E5" w:rsidRDefault="004E52E5" w:rsidP="004E52E5">
      <w:pPr>
        <w:jc w:val="center"/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noProof/>
          <w:szCs w:val="23"/>
        </w:rPr>
        <w:drawing>
          <wp:inline distT="0" distB="0" distL="0" distR="0" wp14:anchorId="007993EA" wp14:editId="33A7AEA0">
            <wp:extent cx="5205470" cy="280098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40223_150306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56"/>
                    <a:stretch/>
                  </pic:blipFill>
                  <pic:spPr bwMode="auto">
                    <a:xfrm>
                      <a:off x="0" y="0"/>
                      <a:ext cx="5214935" cy="2806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A3B4B5" w14:textId="4B38F261" w:rsidR="004E52E5" w:rsidRDefault="004E52E5" w:rsidP="00C5340A">
      <w:pPr>
        <w:jc w:val="center"/>
        <w:rPr>
          <w:rFonts w:ascii="Arial" w:hAnsi="Arial" w:cs="Arial"/>
          <w:szCs w:val="23"/>
          <w:lang w:val="sr-Latn-RS"/>
        </w:rPr>
      </w:pPr>
      <w:r w:rsidRPr="004E52E5">
        <w:rPr>
          <w:rFonts w:ascii="Arial" w:hAnsi="Arial" w:cs="Arial"/>
          <w:b/>
          <w:szCs w:val="23"/>
          <w:lang w:val="sr-Latn-RS"/>
        </w:rPr>
        <w:t xml:space="preserve">Slika </w:t>
      </w:r>
      <w:r w:rsidR="004D5C9A">
        <w:rPr>
          <w:rFonts w:ascii="Arial" w:hAnsi="Arial" w:cs="Arial"/>
          <w:b/>
          <w:szCs w:val="23"/>
          <w:lang w:val="sr-Latn-RS"/>
        </w:rPr>
        <w:t>3</w:t>
      </w:r>
      <w:r>
        <w:rPr>
          <w:rFonts w:ascii="Arial" w:hAnsi="Arial" w:cs="Arial"/>
          <w:szCs w:val="23"/>
          <w:lang w:val="sr-Latn-RS"/>
        </w:rPr>
        <w:t xml:space="preserve">. </w:t>
      </w:r>
      <w:r w:rsidRPr="004E52E5">
        <w:rPr>
          <w:rFonts w:ascii="Arial" w:hAnsi="Arial" w:cs="Arial"/>
          <w:i/>
          <w:szCs w:val="23"/>
          <w:lang w:val="sr-Latn-RS"/>
        </w:rPr>
        <w:t>Otvaranje radionice</w:t>
      </w:r>
      <w:r>
        <w:rPr>
          <w:rFonts w:ascii="Arial" w:hAnsi="Arial" w:cs="Arial"/>
          <w:szCs w:val="23"/>
          <w:lang w:val="sr-Latn-RS"/>
        </w:rPr>
        <w:t>.</w:t>
      </w:r>
    </w:p>
    <w:p w14:paraId="0037BB85" w14:textId="556FF944" w:rsidR="00A80016" w:rsidRDefault="004D5C9A" w:rsidP="004D5C9A">
      <w:pPr>
        <w:jc w:val="center"/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noProof/>
          <w:szCs w:val="23"/>
        </w:rPr>
        <w:lastRenderedPageBreak/>
        <w:drawing>
          <wp:inline distT="0" distB="0" distL="0" distR="0" wp14:anchorId="43BA8EFA" wp14:editId="7D74EFAA">
            <wp:extent cx="3469746" cy="5459641"/>
            <wp:effectExtent l="0" t="4128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41024_121405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2" r="29144"/>
                    <a:stretch/>
                  </pic:blipFill>
                  <pic:spPr bwMode="auto">
                    <a:xfrm rot="5400000">
                      <a:off x="0" y="0"/>
                      <a:ext cx="3471953" cy="5463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8004A1" w14:textId="0B1893C3" w:rsidR="00A80016" w:rsidRDefault="00A80016" w:rsidP="004D5C9A">
      <w:pPr>
        <w:jc w:val="center"/>
        <w:rPr>
          <w:rFonts w:ascii="Arial" w:hAnsi="Arial" w:cs="Arial"/>
          <w:szCs w:val="23"/>
          <w:lang w:val="sr-Latn-RS"/>
        </w:rPr>
      </w:pPr>
      <w:r w:rsidRPr="00A80016">
        <w:rPr>
          <w:rFonts w:ascii="Arial" w:hAnsi="Arial" w:cs="Arial"/>
          <w:b/>
          <w:szCs w:val="23"/>
          <w:lang w:val="sr-Latn-RS"/>
        </w:rPr>
        <w:t xml:space="preserve">Slika </w:t>
      </w:r>
      <w:r w:rsidR="004D5C9A">
        <w:rPr>
          <w:rFonts w:ascii="Arial" w:hAnsi="Arial" w:cs="Arial"/>
          <w:b/>
          <w:szCs w:val="23"/>
          <w:lang w:val="sr-Latn-RS"/>
        </w:rPr>
        <w:t>4</w:t>
      </w:r>
      <w:r>
        <w:rPr>
          <w:rFonts w:ascii="Arial" w:hAnsi="Arial" w:cs="Arial"/>
          <w:szCs w:val="23"/>
          <w:lang w:val="sr-Latn-RS"/>
        </w:rPr>
        <w:t xml:space="preserve">. </w:t>
      </w:r>
      <w:r w:rsidR="004D5C9A">
        <w:rPr>
          <w:rFonts w:ascii="Arial" w:hAnsi="Arial" w:cs="Arial"/>
          <w:i/>
          <w:szCs w:val="23"/>
          <w:lang w:val="sr-Latn-RS"/>
        </w:rPr>
        <w:t>Prezentacija prof. dr Danijele Kirovski (PI)</w:t>
      </w:r>
      <w:r>
        <w:rPr>
          <w:rFonts w:ascii="Arial" w:hAnsi="Arial" w:cs="Arial"/>
          <w:szCs w:val="23"/>
          <w:lang w:val="sr-Latn-RS"/>
        </w:rPr>
        <w:t>.</w:t>
      </w:r>
    </w:p>
    <w:p w14:paraId="16B1DC86" w14:textId="7BDF9D13" w:rsidR="00A80016" w:rsidRDefault="004D5C9A" w:rsidP="004D5C9A">
      <w:pPr>
        <w:jc w:val="center"/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noProof/>
          <w:szCs w:val="23"/>
        </w:rPr>
        <w:drawing>
          <wp:inline distT="0" distB="0" distL="0" distR="0" wp14:anchorId="3E2C563A" wp14:editId="568FF849">
            <wp:extent cx="3510207" cy="5482945"/>
            <wp:effectExtent l="0" t="889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41024_13085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0" r="32335"/>
                    <a:stretch/>
                  </pic:blipFill>
                  <pic:spPr bwMode="auto">
                    <a:xfrm rot="5400000">
                      <a:off x="0" y="0"/>
                      <a:ext cx="3633971" cy="5676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719F80" w14:textId="748FDD66" w:rsidR="004D5C9A" w:rsidRDefault="004D5C9A" w:rsidP="004D5C9A">
      <w:pPr>
        <w:jc w:val="center"/>
        <w:rPr>
          <w:rFonts w:ascii="Arial" w:hAnsi="Arial" w:cs="Arial"/>
          <w:szCs w:val="23"/>
          <w:lang w:val="sr-Latn-RS"/>
        </w:rPr>
      </w:pPr>
      <w:r w:rsidRPr="00A80016">
        <w:rPr>
          <w:rFonts w:ascii="Arial" w:hAnsi="Arial" w:cs="Arial"/>
          <w:b/>
          <w:szCs w:val="23"/>
          <w:lang w:val="sr-Latn-RS"/>
        </w:rPr>
        <w:t xml:space="preserve">Slika </w:t>
      </w:r>
      <w:r>
        <w:rPr>
          <w:rFonts w:ascii="Arial" w:hAnsi="Arial" w:cs="Arial"/>
          <w:b/>
          <w:szCs w:val="23"/>
          <w:lang w:val="sr-Latn-RS"/>
        </w:rPr>
        <w:t>5</w:t>
      </w:r>
      <w:r>
        <w:rPr>
          <w:rFonts w:ascii="Arial" w:hAnsi="Arial" w:cs="Arial"/>
          <w:szCs w:val="23"/>
          <w:lang w:val="sr-Latn-RS"/>
        </w:rPr>
        <w:t xml:space="preserve">. </w:t>
      </w:r>
      <w:r>
        <w:rPr>
          <w:rFonts w:ascii="Arial" w:hAnsi="Arial" w:cs="Arial"/>
          <w:i/>
          <w:szCs w:val="23"/>
          <w:lang w:val="sr-Latn-RS"/>
        </w:rPr>
        <w:t>Prezentacija asist. Dušana Bošnjakovića (P12)</w:t>
      </w:r>
      <w:r>
        <w:rPr>
          <w:rFonts w:ascii="Arial" w:hAnsi="Arial" w:cs="Arial"/>
          <w:szCs w:val="23"/>
          <w:lang w:val="sr-Latn-RS"/>
        </w:rPr>
        <w:t>.</w:t>
      </w:r>
    </w:p>
    <w:p w14:paraId="4271B7F8" w14:textId="77777777" w:rsidR="008C0DCC" w:rsidRDefault="008C0DCC" w:rsidP="008C0DCC">
      <w:pPr>
        <w:jc w:val="center"/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noProof/>
          <w:szCs w:val="23"/>
        </w:rPr>
        <w:lastRenderedPageBreak/>
        <w:drawing>
          <wp:inline distT="0" distB="0" distL="0" distR="0" wp14:anchorId="103FF35D" wp14:editId="6B197C31">
            <wp:extent cx="4342716" cy="3131814"/>
            <wp:effectExtent l="0" t="0" r="127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41024_13085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684" cy="3141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B78A4" w14:textId="38241939" w:rsidR="008C0DCC" w:rsidRDefault="008C0DCC" w:rsidP="008C0DCC">
      <w:pPr>
        <w:jc w:val="center"/>
        <w:rPr>
          <w:rFonts w:ascii="Arial" w:hAnsi="Arial" w:cs="Arial"/>
          <w:szCs w:val="23"/>
          <w:lang w:val="sr-Latn-RS"/>
        </w:rPr>
      </w:pPr>
      <w:r w:rsidRPr="00A80016">
        <w:rPr>
          <w:rFonts w:ascii="Arial" w:hAnsi="Arial" w:cs="Arial"/>
          <w:b/>
          <w:szCs w:val="23"/>
          <w:lang w:val="sr-Latn-RS"/>
        </w:rPr>
        <w:t xml:space="preserve">Slika </w:t>
      </w:r>
      <w:r w:rsidR="00EB4215">
        <w:rPr>
          <w:rFonts w:ascii="Arial" w:hAnsi="Arial" w:cs="Arial"/>
          <w:b/>
          <w:szCs w:val="23"/>
          <w:lang w:val="sr-Latn-RS"/>
        </w:rPr>
        <w:t>6</w:t>
      </w:r>
      <w:r>
        <w:rPr>
          <w:rFonts w:ascii="Arial" w:hAnsi="Arial" w:cs="Arial"/>
          <w:szCs w:val="23"/>
          <w:lang w:val="sr-Latn-RS"/>
        </w:rPr>
        <w:t xml:space="preserve">. </w:t>
      </w:r>
      <w:r>
        <w:rPr>
          <w:rFonts w:ascii="Arial" w:hAnsi="Arial" w:cs="Arial"/>
          <w:i/>
          <w:szCs w:val="23"/>
          <w:lang w:val="sr-Latn-RS"/>
        </w:rPr>
        <w:t xml:space="preserve">Prezentacija </w:t>
      </w:r>
      <w:r>
        <w:rPr>
          <w:rFonts w:ascii="Arial" w:hAnsi="Arial" w:cs="Arial"/>
          <w:i/>
          <w:szCs w:val="23"/>
          <w:lang w:val="sr-Latn-RS"/>
        </w:rPr>
        <w:t>prof</w:t>
      </w:r>
      <w:r>
        <w:rPr>
          <w:rFonts w:ascii="Arial" w:hAnsi="Arial" w:cs="Arial"/>
          <w:i/>
          <w:szCs w:val="23"/>
          <w:lang w:val="sr-Latn-RS"/>
        </w:rPr>
        <w:t>.</w:t>
      </w:r>
      <w:r>
        <w:rPr>
          <w:rFonts w:ascii="Arial" w:hAnsi="Arial" w:cs="Arial"/>
          <w:i/>
          <w:szCs w:val="23"/>
          <w:lang w:val="sr-Latn-RS"/>
        </w:rPr>
        <w:t xml:space="preserve"> dr Ivana Vujanca</w:t>
      </w:r>
      <w:r>
        <w:rPr>
          <w:rFonts w:ascii="Arial" w:hAnsi="Arial" w:cs="Arial"/>
          <w:i/>
          <w:szCs w:val="23"/>
          <w:lang w:val="sr-Latn-RS"/>
        </w:rPr>
        <w:t xml:space="preserve"> (P2)</w:t>
      </w:r>
      <w:r>
        <w:rPr>
          <w:rFonts w:ascii="Arial" w:hAnsi="Arial" w:cs="Arial"/>
          <w:szCs w:val="23"/>
          <w:lang w:val="sr-Latn-RS"/>
        </w:rPr>
        <w:t>.</w:t>
      </w:r>
    </w:p>
    <w:p w14:paraId="7C9E748C" w14:textId="35189910" w:rsidR="008C0DCC" w:rsidRDefault="008C0DCC" w:rsidP="008C0DCC">
      <w:pPr>
        <w:jc w:val="center"/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noProof/>
          <w:szCs w:val="23"/>
        </w:rPr>
        <w:drawing>
          <wp:inline distT="0" distB="0" distL="0" distR="0" wp14:anchorId="5FD39049" wp14:editId="60C5ED03">
            <wp:extent cx="4330669" cy="2761218"/>
            <wp:effectExtent l="0" t="0" r="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41024_13085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320" cy="2766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BD6E9B" w14:textId="6B88FDAF" w:rsidR="00EB4215" w:rsidRDefault="00EB4215" w:rsidP="00EB4215">
      <w:pPr>
        <w:jc w:val="center"/>
        <w:rPr>
          <w:rFonts w:ascii="Arial" w:hAnsi="Arial" w:cs="Arial"/>
          <w:szCs w:val="23"/>
          <w:lang w:val="sr-Latn-RS"/>
        </w:rPr>
      </w:pPr>
      <w:r w:rsidRPr="00A80016">
        <w:rPr>
          <w:rFonts w:ascii="Arial" w:hAnsi="Arial" w:cs="Arial"/>
          <w:b/>
          <w:szCs w:val="23"/>
          <w:lang w:val="sr-Latn-RS"/>
        </w:rPr>
        <w:t xml:space="preserve">Slika </w:t>
      </w:r>
      <w:r>
        <w:rPr>
          <w:rFonts w:ascii="Arial" w:hAnsi="Arial" w:cs="Arial"/>
          <w:b/>
          <w:szCs w:val="23"/>
          <w:lang w:val="sr-Latn-RS"/>
        </w:rPr>
        <w:t>7</w:t>
      </w:r>
      <w:r>
        <w:rPr>
          <w:rFonts w:ascii="Arial" w:hAnsi="Arial" w:cs="Arial"/>
          <w:szCs w:val="23"/>
          <w:lang w:val="sr-Latn-RS"/>
        </w:rPr>
        <w:t xml:space="preserve">. </w:t>
      </w:r>
      <w:r>
        <w:rPr>
          <w:rFonts w:ascii="Arial" w:hAnsi="Arial" w:cs="Arial"/>
          <w:i/>
          <w:szCs w:val="23"/>
          <w:lang w:val="sr-Latn-RS"/>
        </w:rPr>
        <w:t xml:space="preserve">Prezentacija </w:t>
      </w:r>
      <w:r>
        <w:rPr>
          <w:rFonts w:ascii="Arial" w:hAnsi="Arial" w:cs="Arial"/>
          <w:i/>
          <w:szCs w:val="23"/>
          <w:lang w:val="sr-Latn-RS"/>
        </w:rPr>
        <w:t>prof</w:t>
      </w:r>
      <w:r>
        <w:rPr>
          <w:rFonts w:ascii="Arial" w:hAnsi="Arial" w:cs="Arial"/>
          <w:i/>
          <w:szCs w:val="23"/>
          <w:lang w:val="sr-Latn-RS"/>
        </w:rPr>
        <w:t xml:space="preserve">. dr </w:t>
      </w:r>
      <w:r>
        <w:rPr>
          <w:rFonts w:ascii="Arial" w:hAnsi="Arial" w:cs="Arial"/>
          <w:i/>
          <w:szCs w:val="23"/>
          <w:lang w:val="sr-Latn-RS"/>
        </w:rPr>
        <w:t>Renate Relić</w:t>
      </w:r>
      <w:r>
        <w:rPr>
          <w:rFonts w:ascii="Arial" w:hAnsi="Arial" w:cs="Arial"/>
          <w:i/>
          <w:szCs w:val="23"/>
          <w:lang w:val="sr-Latn-RS"/>
        </w:rPr>
        <w:t xml:space="preserve"> (P</w:t>
      </w:r>
      <w:r>
        <w:rPr>
          <w:rFonts w:ascii="Arial" w:hAnsi="Arial" w:cs="Arial"/>
          <w:i/>
          <w:szCs w:val="23"/>
          <w:lang w:val="sr-Latn-RS"/>
        </w:rPr>
        <w:t>9</w:t>
      </w:r>
      <w:r>
        <w:rPr>
          <w:rFonts w:ascii="Arial" w:hAnsi="Arial" w:cs="Arial"/>
          <w:i/>
          <w:szCs w:val="23"/>
          <w:lang w:val="sr-Latn-RS"/>
        </w:rPr>
        <w:t>)</w:t>
      </w:r>
      <w:r>
        <w:rPr>
          <w:rFonts w:ascii="Arial" w:hAnsi="Arial" w:cs="Arial"/>
          <w:szCs w:val="23"/>
          <w:lang w:val="sr-Latn-RS"/>
        </w:rPr>
        <w:t>.</w:t>
      </w:r>
    </w:p>
    <w:p w14:paraId="0BB4DAB9" w14:textId="77777777" w:rsidR="00EB4215" w:rsidRDefault="00EB4215" w:rsidP="008C0DCC">
      <w:pPr>
        <w:jc w:val="center"/>
        <w:rPr>
          <w:rFonts w:ascii="Arial" w:hAnsi="Arial" w:cs="Arial"/>
          <w:szCs w:val="23"/>
          <w:lang w:val="sr-Latn-RS"/>
        </w:rPr>
      </w:pPr>
    </w:p>
    <w:p w14:paraId="736B687B" w14:textId="77777777" w:rsidR="008C0DCC" w:rsidRDefault="008C0DCC" w:rsidP="008C0DCC">
      <w:pPr>
        <w:jc w:val="center"/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noProof/>
          <w:szCs w:val="23"/>
        </w:rPr>
        <w:lastRenderedPageBreak/>
        <w:drawing>
          <wp:inline distT="0" distB="0" distL="0" distR="0" wp14:anchorId="215E278F" wp14:editId="353A2265">
            <wp:extent cx="4242360" cy="3357923"/>
            <wp:effectExtent l="0" t="0" r="635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41024_13085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272" cy="3364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942BB8" w14:textId="64AC16A4" w:rsidR="008C0DCC" w:rsidRDefault="008C0DCC" w:rsidP="008C0DCC">
      <w:pPr>
        <w:jc w:val="center"/>
        <w:rPr>
          <w:rFonts w:ascii="Arial" w:hAnsi="Arial" w:cs="Arial"/>
          <w:szCs w:val="23"/>
          <w:lang w:val="sr-Latn-RS"/>
        </w:rPr>
      </w:pPr>
      <w:r w:rsidRPr="00A80016">
        <w:rPr>
          <w:rFonts w:ascii="Arial" w:hAnsi="Arial" w:cs="Arial"/>
          <w:b/>
          <w:szCs w:val="23"/>
          <w:lang w:val="sr-Latn-RS"/>
        </w:rPr>
        <w:t xml:space="preserve">Slika </w:t>
      </w:r>
      <w:r>
        <w:rPr>
          <w:rFonts w:ascii="Arial" w:hAnsi="Arial" w:cs="Arial"/>
          <w:b/>
          <w:szCs w:val="23"/>
          <w:lang w:val="sr-Latn-RS"/>
        </w:rPr>
        <w:t>5</w:t>
      </w:r>
      <w:r>
        <w:rPr>
          <w:rFonts w:ascii="Arial" w:hAnsi="Arial" w:cs="Arial"/>
          <w:szCs w:val="23"/>
          <w:lang w:val="sr-Latn-RS"/>
        </w:rPr>
        <w:t xml:space="preserve">. </w:t>
      </w:r>
      <w:r>
        <w:rPr>
          <w:rFonts w:ascii="Arial" w:hAnsi="Arial" w:cs="Arial"/>
          <w:i/>
          <w:szCs w:val="23"/>
          <w:lang w:val="sr-Latn-RS"/>
        </w:rPr>
        <w:t xml:space="preserve">Prezentacija </w:t>
      </w:r>
      <w:r w:rsidR="00EB4215">
        <w:rPr>
          <w:rFonts w:ascii="Arial" w:hAnsi="Arial" w:cs="Arial"/>
          <w:i/>
          <w:szCs w:val="23"/>
          <w:lang w:val="sr-Latn-RS"/>
        </w:rPr>
        <w:t>doc</w:t>
      </w:r>
      <w:r>
        <w:rPr>
          <w:rFonts w:ascii="Arial" w:hAnsi="Arial" w:cs="Arial"/>
          <w:i/>
          <w:szCs w:val="23"/>
          <w:lang w:val="sr-Latn-RS"/>
        </w:rPr>
        <w:t>.</w:t>
      </w:r>
      <w:r w:rsidR="00EB4215">
        <w:rPr>
          <w:rFonts w:ascii="Arial" w:hAnsi="Arial" w:cs="Arial"/>
          <w:i/>
          <w:szCs w:val="23"/>
          <w:lang w:val="sr-Latn-RS"/>
        </w:rPr>
        <w:t xml:space="preserve"> dr</w:t>
      </w:r>
      <w:r>
        <w:rPr>
          <w:rFonts w:ascii="Arial" w:hAnsi="Arial" w:cs="Arial"/>
          <w:i/>
          <w:szCs w:val="23"/>
          <w:lang w:val="sr-Latn-RS"/>
        </w:rPr>
        <w:t xml:space="preserve"> </w:t>
      </w:r>
      <w:r w:rsidR="00EB4215">
        <w:rPr>
          <w:rFonts w:ascii="Arial" w:hAnsi="Arial" w:cs="Arial"/>
          <w:i/>
          <w:szCs w:val="23"/>
          <w:lang w:val="sr-Latn-RS"/>
        </w:rPr>
        <w:t>Ljubomira Jovanovića</w:t>
      </w:r>
      <w:r>
        <w:rPr>
          <w:rFonts w:ascii="Arial" w:hAnsi="Arial" w:cs="Arial"/>
          <w:i/>
          <w:szCs w:val="23"/>
          <w:lang w:val="sr-Latn-RS"/>
        </w:rPr>
        <w:t xml:space="preserve"> (P</w:t>
      </w:r>
      <w:r w:rsidR="00EB4215">
        <w:rPr>
          <w:rFonts w:ascii="Arial" w:hAnsi="Arial" w:cs="Arial"/>
          <w:i/>
          <w:szCs w:val="23"/>
          <w:lang w:val="sr-Latn-RS"/>
        </w:rPr>
        <w:t>5</w:t>
      </w:r>
      <w:r>
        <w:rPr>
          <w:rFonts w:ascii="Arial" w:hAnsi="Arial" w:cs="Arial"/>
          <w:i/>
          <w:szCs w:val="23"/>
          <w:lang w:val="sr-Latn-RS"/>
        </w:rPr>
        <w:t>)</w:t>
      </w:r>
      <w:r>
        <w:rPr>
          <w:rFonts w:ascii="Arial" w:hAnsi="Arial" w:cs="Arial"/>
          <w:szCs w:val="23"/>
          <w:lang w:val="sr-Latn-RS"/>
        </w:rPr>
        <w:t>.</w:t>
      </w:r>
    </w:p>
    <w:p w14:paraId="3519C81F" w14:textId="2A8661DF" w:rsidR="00F85F15" w:rsidRDefault="00F85F15" w:rsidP="00965E56">
      <w:pPr>
        <w:spacing w:after="0"/>
        <w:ind w:firstLine="720"/>
        <w:jc w:val="both"/>
        <w:rPr>
          <w:rFonts w:ascii="Arial" w:hAnsi="Arial" w:cs="Arial"/>
          <w:b/>
          <w:szCs w:val="23"/>
          <w:lang w:val="sr-Latn-RS"/>
        </w:rPr>
      </w:pPr>
    </w:p>
    <w:p w14:paraId="00655FC3" w14:textId="7A7B9EE3" w:rsidR="00173765" w:rsidRDefault="00173765" w:rsidP="00965E56">
      <w:pPr>
        <w:spacing w:after="0"/>
        <w:ind w:firstLine="720"/>
        <w:jc w:val="both"/>
        <w:rPr>
          <w:rFonts w:ascii="Arial" w:hAnsi="Arial" w:cs="Arial"/>
          <w:b/>
          <w:szCs w:val="23"/>
          <w:lang w:val="sr-Latn-RS"/>
        </w:rPr>
      </w:pPr>
    </w:p>
    <w:p w14:paraId="738B5D54" w14:textId="77777777" w:rsidR="00173765" w:rsidRDefault="00173765" w:rsidP="00965E56">
      <w:pPr>
        <w:spacing w:after="0"/>
        <w:ind w:firstLine="720"/>
        <w:jc w:val="both"/>
        <w:rPr>
          <w:rFonts w:ascii="Arial" w:hAnsi="Arial" w:cs="Arial"/>
          <w:szCs w:val="23"/>
          <w:lang w:val="sr-Latn-RS"/>
        </w:rPr>
      </w:pPr>
      <w:bookmarkStart w:id="0" w:name="_GoBack"/>
      <w:bookmarkEnd w:id="0"/>
    </w:p>
    <w:p w14:paraId="676A952B" w14:textId="2F012437" w:rsidR="00F85F15" w:rsidRDefault="00CD5E3A" w:rsidP="00FA5C15">
      <w:pPr>
        <w:ind w:firstLine="720"/>
        <w:jc w:val="both"/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szCs w:val="23"/>
          <w:lang w:val="sr-Latn-RS"/>
        </w:rPr>
        <w:t xml:space="preserve">U radionici je učestvovalo ukupno </w:t>
      </w:r>
      <w:r w:rsidR="00146E85">
        <w:rPr>
          <w:rFonts w:ascii="Arial" w:hAnsi="Arial" w:cs="Arial"/>
          <w:szCs w:val="23"/>
          <w:lang w:val="sr-Latn-RS"/>
        </w:rPr>
        <w:t>5</w:t>
      </w:r>
      <w:r w:rsidR="008F2CC1">
        <w:rPr>
          <w:rFonts w:ascii="Arial" w:hAnsi="Arial" w:cs="Arial"/>
          <w:szCs w:val="23"/>
          <w:lang w:val="sr-Latn-RS"/>
        </w:rPr>
        <w:t>7</w:t>
      </w:r>
      <w:r>
        <w:rPr>
          <w:rFonts w:ascii="Arial" w:hAnsi="Arial" w:cs="Arial"/>
          <w:szCs w:val="23"/>
          <w:lang w:val="sr-Latn-RS"/>
        </w:rPr>
        <w:t xml:space="preserve"> </w:t>
      </w:r>
      <w:r w:rsidR="00146E85">
        <w:rPr>
          <w:rFonts w:ascii="Arial" w:hAnsi="Arial" w:cs="Arial"/>
          <w:szCs w:val="23"/>
          <w:lang w:val="sr-Latn-RS"/>
        </w:rPr>
        <w:t>polaznika</w:t>
      </w:r>
      <w:r>
        <w:rPr>
          <w:rFonts w:ascii="Arial" w:hAnsi="Arial" w:cs="Arial"/>
          <w:szCs w:val="23"/>
          <w:lang w:val="sr-Latn-RS"/>
        </w:rPr>
        <w:t>. Budući da je radionica bila akreditovana od strane Veterinarske komore Srbije (VKS), učešće u radionici je vrednovano sa tri (3) boda.</w:t>
      </w:r>
    </w:p>
    <w:p w14:paraId="1E51FE6B" w14:textId="0A16A96E" w:rsidR="00D10A56" w:rsidRDefault="00D10A56" w:rsidP="00FA5C15">
      <w:pPr>
        <w:ind w:firstLine="720"/>
        <w:jc w:val="both"/>
        <w:rPr>
          <w:rFonts w:ascii="Arial" w:hAnsi="Arial" w:cs="Arial"/>
          <w:szCs w:val="23"/>
          <w:lang w:val="sr-Latn-RS"/>
        </w:rPr>
      </w:pPr>
      <w:r w:rsidRPr="0087205E">
        <w:rPr>
          <w:rFonts w:ascii="Arial" w:hAnsi="Arial" w:cs="Arial"/>
          <w:b/>
          <w:szCs w:val="23"/>
          <w:lang w:val="sr-Latn-RS"/>
        </w:rPr>
        <w:t xml:space="preserve">Radionica je održana u skladu sa odobrenom prijavom projekta </w:t>
      </w:r>
      <w:r w:rsidRPr="0087205E">
        <w:rPr>
          <w:rFonts w:ascii="Arial" w:hAnsi="Arial" w:cs="Arial"/>
          <w:b/>
          <w:i/>
          <w:szCs w:val="23"/>
          <w:lang w:val="sr-Latn-RS"/>
        </w:rPr>
        <w:t>MitiMetCattle</w:t>
      </w:r>
      <w:r w:rsidRPr="0087205E">
        <w:rPr>
          <w:rFonts w:ascii="Arial" w:hAnsi="Arial" w:cs="Arial"/>
          <w:b/>
          <w:szCs w:val="23"/>
          <w:lang w:val="sr-Latn-RS"/>
        </w:rPr>
        <w:t>, odnosno, radnim paketom 4 (diseminacija) i zadatkom 4.4. (Radionice za farmere, veterinare i poljoprivredne inženjere) iz prijave projekta</w:t>
      </w:r>
      <w:r>
        <w:rPr>
          <w:rFonts w:ascii="Arial" w:hAnsi="Arial" w:cs="Arial"/>
          <w:szCs w:val="23"/>
          <w:lang w:val="sr-Latn-RS"/>
        </w:rPr>
        <w:t xml:space="preserve">. </w:t>
      </w:r>
    </w:p>
    <w:p w14:paraId="664BDF37" w14:textId="04038E32" w:rsidR="00F85F15" w:rsidRDefault="00F85F15" w:rsidP="00F85F15">
      <w:pPr>
        <w:jc w:val="both"/>
        <w:rPr>
          <w:rFonts w:ascii="Arial" w:hAnsi="Arial" w:cs="Arial"/>
          <w:szCs w:val="23"/>
          <w:lang w:val="sr-Latn-RS"/>
        </w:rPr>
      </w:pPr>
    </w:p>
    <w:p w14:paraId="1772D32E" w14:textId="77777777" w:rsidR="00E15F7A" w:rsidRDefault="00E15F7A" w:rsidP="00F85F15">
      <w:pPr>
        <w:jc w:val="both"/>
        <w:rPr>
          <w:rFonts w:ascii="Arial" w:hAnsi="Arial" w:cs="Arial"/>
          <w:szCs w:val="23"/>
          <w:lang w:val="sr-Latn-RS"/>
        </w:rPr>
      </w:pPr>
    </w:p>
    <w:p w14:paraId="22ABA80A" w14:textId="77777777" w:rsidR="00F85F15" w:rsidRDefault="00F85F15" w:rsidP="00F85F15">
      <w:pPr>
        <w:jc w:val="right"/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szCs w:val="23"/>
          <w:lang w:val="sr-Latn-RS"/>
        </w:rPr>
        <w:t>Zapisnik sastavio,</w:t>
      </w:r>
    </w:p>
    <w:p w14:paraId="7E1CCDE8" w14:textId="77777777" w:rsidR="00F85F15" w:rsidRDefault="00F85F15" w:rsidP="00F85F15">
      <w:pPr>
        <w:jc w:val="right"/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szCs w:val="23"/>
          <w:lang w:val="sr-Latn-RS"/>
        </w:rPr>
        <w:t>asist. Dušan Bošnjaković</w:t>
      </w:r>
    </w:p>
    <w:p w14:paraId="5391C92D" w14:textId="77777777" w:rsidR="00F85F15" w:rsidRDefault="00F85F15" w:rsidP="00F85F15">
      <w:pPr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szCs w:val="23"/>
          <w:lang w:val="sr-Latn-RS"/>
        </w:rPr>
        <w:t>U Beogradu,</w:t>
      </w:r>
    </w:p>
    <w:p w14:paraId="3E7D4DFF" w14:textId="7BD72A0A" w:rsidR="00FA5C15" w:rsidRPr="004E5332" w:rsidRDefault="0028027A" w:rsidP="00F85F15">
      <w:pPr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szCs w:val="23"/>
          <w:lang w:val="sr-Latn-RS"/>
        </w:rPr>
        <w:t>31</w:t>
      </w:r>
      <w:r w:rsidR="00F85F15">
        <w:rPr>
          <w:rFonts w:ascii="Arial" w:hAnsi="Arial" w:cs="Arial"/>
          <w:szCs w:val="23"/>
          <w:lang w:val="sr-Latn-RS"/>
        </w:rPr>
        <w:t xml:space="preserve">. </w:t>
      </w:r>
      <w:r>
        <w:rPr>
          <w:rFonts w:ascii="Arial" w:hAnsi="Arial" w:cs="Arial"/>
          <w:szCs w:val="23"/>
          <w:lang w:val="sr-Latn-RS"/>
        </w:rPr>
        <w:t>oktobra</w:t>
      </w:r>
      <w:r w:rsidR="00F85F15">
        <w:rPr>
          <w:rFonts w:ascii="Arial" w:hAnsi="Arial" w:cs="Arial"/>
          <w:szCs w:val="23"/>
          <w:lang w:val="sr-Latn-RS"/>
        </w:rPr>
        <w:t xml:space="preserve"> 2024. godine</w:t>
      </w:r>
      <w:r w:rsidR="00CD5E3A">
        <w:rPr>
          <w:rFonts w:ascii="Arial" w:hAnsi="Arial" w:cs="Arial"/>
          <w:szCs w:val="23"/>
          <w:lang w:val="sr-Latn-RS"/>
        </w:rPr>
        <w:t xml:space="preserve"> </w:t>
      </w:r>
    </w:p>
    <w:sectPr w:rsidR="00FA5C15" w:rsidRPr="004E5332" w:rsidSect="00D23C7A">
      <w:headerReference w:type="default" r:id="rId15"/>
      <w:footerReference w:type="default" r:id="rId16"/>
      <w:pgSz w:w="12240" w:h="15840"/>
      <w:pgMar w:top="1440" w:right="1440" w:bottom="1440" w:left="13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61989" w14:textId="77777777" w:rsidR="00EF5537" w:rsidRDefault="00EF5537" w:rsidP="001340E0">
      <w:pPr>
        <w:spacing w:after="0" w:line="240" w:lineRule="auto"/>
      </w:pPr>
      <w:r>
        <w:separator/>
      </w:r>
    </w:p>
  </w:endnote>
  <w:endnote w:type="continuationSeparator" w:id="0">
    <w:p w14:paraId="51846010" w14:textId="77777777" w:rsidR="00EF5537" w:rsidRDefault="00EF5537" w:rsidP="00134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32007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1FAB98" w14:textId="59774E71" w:rsidR="00424C36" w:rsidRDefault="00424C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376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46911C9" w14:textId="77777777" w:rsidR="00424C36" w:rsidRDefault="00424C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A57C8" w14:textId="77777777" w:rsidR="00EF5537" w:rsidRDefault="00EF5537" w:rsidP="001340E0">
      <w:pPr>
        <w:spacing w:after="0" w:line="240" w:lineRule="auto"/>
      </w:pPr>
      <w:r>
        <w:separator/>
      </w:r>
    </w:p>
  </w:footnote>
  <w:footnote w:type="continuationSeparator" w:id="0">
    <w:p w14:paraId="26C9070B" w14:textId="77777777" w:rsidR="00EF5537" w:rsidRDefault="00EF5537" w:rsidP="00134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155"/>
      <w:gridCol w:w="4860"/>
      <w:gridCol w:w="2335"/>
    </w:tblGrid>
    <w:tr w:rsidR="00424C36" w14:paraId="43DE7820" w14:textId="77777777" w:rsidTr="001340E0">
      <w:tc>
        <w:tcPr>
          <w:tcW w:w="2155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56BF74D8" w14:textId="4B45ED6D" w:rsidR="00424C36" w:rsidRDefault="00424C36">
          <w:pPr>
            <w:pStyle w:val="Header"/>
          </w:pPr>
          <w:r>
            <w:rPr>
              <w:noProof/>
            </w:rPr>
            <w:drawing>
              <wp:inline distT="0" distB="0" distL="0" distR="0" wp14:anchorId="54B25C5E" wp14:editId="6168FDA8">
                <wp:extent cx="666269" cy="642758"/>
                <wp:effectExtent l="0" t="0" r="635" b="508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itiMetCattle_logo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296" cy="667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6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9E238A9" w14:textId="0F815194" w:rsidR="00424C36" w:rsidRPr="00713BE6" w:rsidRDefault="00424C36" w:rsidP="001340E0">
          <w:pPr>
            <w:pStyle w:val="Header"/>
            <w:jc w:val="center"/>
            <w:rPr>
              <w:rFonts w:ascii="Times New Roman" w:hAnsi="Times New Roman" w:cs="Times New Roman"/>
              <w:color w:val="1F3864" w:themeColor="accent1" w:themeShade="80"/>
              <w:sz w:val="24"/>
            </w:rPr>
          </w:pPr>
          <w:r w:rsidRPr="00713BE6">
            <w:rPr>
              <w:rFonts w:ascii="Times New Roman" w:hAnsi="Times New Roman" w:cs="Times New Roman"/>
              <w:color w:val="1F3864" w:themeColor="accent1" w:themeShade="80"/>
            </w:rPr>
            <w:t>Mitigation of methane production from dairy</w:t>
          </w:r>
          <w:r>
            <w:rPr>
              <w:rFonts w:ascii="Times New Roman" w:hAnsi="Times New Roman" w:cs="Times New Roman"/>
              <w:color w:val="1F3864" w:themeColor="accent1" w:themeShade="80"/>
            </w:rPr>
            <w:t xml:space="preserve"> cattle farm by nutritive modulation of cow´s metabolism</w:t>
          </w:r>
        </w:p>
        <w:p w14:paraId="09F265C1" w14:textId="23E2ABB6" w:rsidR="00424C36" w:rsidRPr="00C47AE0" w:rsidRDefault="00424C36" w:rsidP="001340E0">
          <w:pPr>
            <w:pStyle w:val="Header"/>
            <w:jc w:val="center"/>
            <w:rPr>
              <w:rFonts w:ascii="Times New Roman" w:hAnsi="Times New Roman" w:cs="Times New Roman"/>
              <w:b/>
            </w:rPr>
          </w:pPr>
          <w:r w:rsidRPr="00774EBB">
            <w:rPr>
              <w:rFonts w:ascii="Times New Roman" w:hAnsi="Times New Roman" w:cs="Times New Roman"/>
              <w:b/>
              <w:color w:val="1F3864" w:themeColor="accent1" w:themeShade="80"/>
              <w:sz w:val="32"/>
            </w:rPr>
            <w:t>MitiMetCattle</w:t>
          </w:r>
        </w:p>
      </w:tc>
      <w:tc>
        <w:tcPr>
          <w:tcW w:w="2335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33364414" w14:textId="69D26B29" w:rsidR="00424C36" w:rsidRDefault="00424C36" w:rsidP="001340E0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4865E6BA" wp14:editId="02C51999">
                <wp:extent cx="1245239" cy="288928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download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8303" cy="3105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9BBE3A9" w14:textId="3FFD8CE7" w:rsidR="00424C36" w:rsidRDefault="00424C36">
    <w:pPr>
      <w:pStyle w:val="Header"/>
    </w:pPr>
  </w:p>
  <w:p w14:paraId="4E8C07E9" w14:textId="77777777" w:rsidR="00424C36" w:rsidRDefault="00424C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9A3"/>
    <w:rsid w:val="000006BA"/>
    <w:rsid w:val="00002FA9"/>
    <w:rsid w:val="00010397"/>
    <w:rsid w:val="000125CA"/>
    <w:rsid w:val="000125E1"/>
    <w:rsid w:val="00032D1A"/>
    <w:rsid w:val="0004090E"/>
    <w:rsid w:val="00042A32"/>
    <w:rsid w:val="00047C32"/>
    <w:rsid w:val="00070CE4"/>
    <w:rsid w:val="00080C80"/>
    <w:rsid w:val="00085279"/>
    <w:rsid w:val="0009513D"/>
    <w:rsid w:val="000B0312"/>
    <w:rsid w:val="000D3075"/>
    <w:rsid w:val="000D5B0A"/>
    <w:rsid w:val="000D71A4"/>
    <w:rsid w:val="000E135C"/>
    <w:rsid w:val="000E55B5"/>
    <w:rsid w:val="000F554B"/>
    <w:rsid w:val="00100553"/>
    <w:rsid w:val="0010655E"/>
    <w:rsid w:val="001235F0"/>
    <w:rsid w:val="00130B0A"/>
    <w:rsid w:val="00132959"/>
    <w:rsid w:val="00132D77"/>
    <w:rsid w:val="001340E0"/>
    <w:rsid w:val="001367DD"/>
    <w:rsid w:val="0014170B"/>
    <w:rsid w:val="00146E85"/>
    <w:rsid w:val="0016087B"/>
    <w:rsid w:val="0016183A"/>
    <w:rsid w:val="00173765"/>
    <w:rsid w:val="00174C6C"/>
    <w:rsid w:val="001805CB"/>
    <w:rsid w:val="00184EB7"/>
    <w:rsid w:val="00186DFA"/>
    <w:rsid w:val="001A06E0"/>
    <w:rsid w:val="001A1A24"/>
    <w:rsid w:val="001A2A68"/>
    <w:rsid w:val="001A4537"/>
    <w:rsid w:val="001A6560"/>
    <w:rsid w:val="001A738C"/>
    <w:rsid w:val="001C62DA"/>
    <w:rsid w:val="001E02E6"/>
    <w:rsid w:val="002020B3"/>
    <w:rsid w:val="00202D1B"/>
    <w:rsid w:val="0020590C"/>
    <w:rsid w:val="002202F4"/>
    <w:rsid w:val="0023310A"/>
    <w:rsid w:val="00234AB2"/>
    <w:rsid w:val="00235A4C"/>
    <w:rsid w:val="002402AE"/>
    <w:rsid w:val="00241200"/>
    <w:rsid w:val="00264F69"/>
    <w:rsid w:val="00265B11"/>
    <w:rsid w:val="00265BEF"/>
    <w:rsid w:val="002758BB"/>
    <w:rsid w:val="0028027A"/>
    <w:rsid w:val="002C2607"/>
    <w:rsid w:val="002D319E"/>
    <w:rsid w:val="002D3458"/>
    <w:rsid w:val="002F331C"/>
    <w:rsid w:val="002F7FDE"/>
    <w:rsid w:val="0030355B"/>
    <w:rsid w:val="00314F7D"/>
    <w:rsid w:val="0031773C"/>
    <w:rsid w:val="003215B4"/>
    <w:rsid w:val="00324C54"/>
    <w:rsid w:val="0035451C"/>
    <w:rsid w:val="003634EB"/>
    <w:rsid w:val="00371B5A"/>
    <w:rsid w:val="00382AAF"/>
    <w:rsid w:val="00387A27"/>
    <w:rsid w:val="00393FA1"/>
    <w:rsid w:val="003A0078"/>
    <w:rsid w:val="003A3678"/>
    <w:rsid w:val="003A56C9"/>
    <w:rsid w:val="003A607E"/>
    <w:rsid w:val="003A7696"/>
    <w:rsid w:val="003B185F"/>
    <w:rsid w:val="003B1BF9"/>
    <w:rsid w:val="003B647D"/>
    <w:rsid w:val="003C2368"/>
    <w:rsid w:val="003C4665"/>
    <w:rsid w:val="003D43FA"/>
    <w:rsid w:val="003E2C94"/>
    <w:rsid w:val="003F3B69"/>
    <w:rsid w:val="003F4850"/>
    <w:rsid w:val="003F72F3"/>
    <w:rsid w:val="00404059"/>
    <w:rsid w:val="0042255F"/>
    <w:rsid w:val="0042414C"/>
    <w:rsid w:val="00424C36"/>
    <w:rsid w:val="004349E7"/>
    <w:rsid w:val="00447DBF"/>
    <w:rsid w:val="004602DC"/>
    <w:rsid w:val="004654DE"/>
    <w:rsid w:val="00466F27"/>
    <w:rsid w:val="004745F9"/>
    <w:rsid w:val="00475ED4"/>
    <w:rsid w:val="0048673B"/>
    <w:rsid w:val="004A7BC7"/>
    <w:rsid w:val="004A7CED"/>
    <w:rsid w:val="004B0149"/>
    <w:rsid w:val="004B1C63"/>
    <w:rsid w:val="004B451B"/>
    <w:rsid w:val="004B7957"/>
    <w:rsid w:val="004C56A0"/>
    <w:rsid w:val="004C6F12"/>
    <w:rsid w:val="004C7CED"/>
    <w:rsid w:val="004D5C9A"/>
    <w:rsid w:val="004E52E5"/>
    <w:rsid w:val="004E5332"/>
    <w:rsid w:val="004E57D1"/>
    <w:rsid w:val="004F4817"/>
    <w:rsid w:val="00516965"/>
    <w:rsid w:val="005230F2"/>
    <w:rsid w:val="00525CEC"/>
    <w:rsid w:val="005265BD"/>
    <w:rsid w:val="005276B7"/>
    <w:rsid w:val="00527B5D"/>
    <w:rsid w:val="00531D7A"/>
    <w:rsid w:val="005338F6"/>
    <w:rsid w:val="0054459F"/>
    <w:rsid w:val="00547643"/>
    <w:rsid w:val="0056135C"/>
    <w:rsid w:val="00566DB4"/>
    <w:rsid w:val="005A0A82"/>
    <w:rsid w:val="005A0B75"/>
    <w:rsid w:val="005B27B9"/>
    <w:rsid w:val="005B6863"/>
    <w:rsid w:val="005B6CBC"/>
    <w:rsid w:val="005C0D84"/>
    <w:rsid w:val="005D500A"/>
    <w:rsid w:val="005E0F89"/>
    <w:rsid w:val="005E557B"/>
    <w:rsid w:val="00601C02"/>
    <w:rsid w:val="00615F24"/>
    <w:rsid w:val="006220BB"/>
    <w:rsid w:val="00623775"/>
    <w:rsid w:val="00633EB1"/>
    <w:rsid w:val="00643E39"/>
    <w:rsid w:val="006634AA"/>
    <w:rsid w:val="00663DB9"/>
    <w:rsid w:val="00670EA1"/>
    <w:rsid w:val="00683D50"/>
    <w:rsid w:val="00685CCB"/>
    <w:rsid w:val="00686986"/>
    <w:rsid w:val="0068794A"/>
    <w:rsid w:val="00693088"/>
    <w:rsid w:val="00694FAB"/>
    <w:rsid w:val="006B0BD9"/>
    <w:rsid w:val="006B11B0"/>
    <w:rsid w:val="006D549A"/>
    <w:rsid w:val="006E40B5"/>
    <w:rsid w:val="006F028A"/>
    <w:rsid w:val="007035BA"/>
    <w:rsid w:val="00703E25"/>
    <w:rsid w:val="007065CC"/>
    <w:rsid w:val="00706C84"/>
    <w:rsid w:val="00707523"/>
    <w:rsid w:val="00713BE6"/>
    <w:rsid w:val="007144DB"/>
    <w:rsid w:val="00717446"/>
    <w:rsid w:val="00724497"/>
    <w:rsid w:val="00726D08"/>
    <w:rsid w:val="007274C2"/>
    <w:rsid w:val="00737E3C"/>
    <w:rsid w:val="00747F2D"/>
    <w:rsid w:val="0075005A"/>
    <w:rsid w:val="00774EBB"/>
    <w:rsid w:val="007760D6"/>
    <w:rsid w:val="00777C51"/>
    <w:rsid w:val="007873C8"/>
    <w:rsid w:val="00791452"/>
    <w:rsid w:val="007954B5"/>
    <w:rsid w:val="00797DD5"/>
    <w:rsid w:val="007B6178"/>
    <w:rsid w:val="007B6B91"/>
    <w:rsid w:val="007B6D54"/>
    <w:rsid w:val="007B70D9"/>
    <w:rsid w:val="007C081F"/>
    <w:rsid w:val="007C6B9A"/>
    <w:rsid w:val="007C7B85"/>
    <w:rsid w:val="007D4214"/>
    <w:rsid w:val="007D485E"/>
    <w:rsid w:val="007F6695"/>
    <w:rsid w:val="00804384"/>
    <w:rsid w:val="00806585"/>
    <w:rsid w:val="008072A3"/>
    <w:rsid w:val="008123AE"/>
    <w:rsid w:val="00812DCA"/>
    <w:rsid w:val="0081637A"/>
    <w:rsid w:val="008309A3"/>
    <w:rsid w:val="00834522"/>
    <w:rsid w:val="00841FC5"/>
    <w:rsid w:val="00842D4B"/>
    <w:rsid w:val="008564C1"/>
    <w:rsid w:val="0086146E"/>
    <w:rsid w:val="0087205E"/>
    <w:rsid w:val="00875BC5"/>
    <w:rsid w:val="0089039B"/>
    <w:rsid w:val="00892646"/>
    <w:rsid w:val="008B0553"/>
    <w:rsid w:val="008B182B"/>
    <w:rsid w:val="008C0DCC"/>
    <w:rsid w:val="008C378A"/>
    <w:rsid w:val="008D13C6"/>
    <w:rsid w:val="008D6591"/>
    <w:rsid w:val="008F03C0"/>
    <w:rsid w:val="008F1D12"/>
    <w:rsid w:val="008F2742"/>
    <w:rsid w:val="008F2CC1"/>
    <w:rsid w:val="008F6D31"/>
    <w:rsid w:val="00901C94"/>
    <w:rsid w:val="00910B95"/>
    <w:rsid w:val="00920DCB"/>
    <w:rsid w:val="009301A3"/>
    <w:rsid w:val="00960659"/>
    <w:rsid w:val="0096467D"/>
    <w:rsid w:val="00965E56"/>
    <w:rsid w:val="00977B87"/>
    <w:rsid w:val="00985FC1"/>
    <w:rsid w:val="00987DA6"/>
    <w:rsid w:val="009A08EE"/>
    <w:rsid w:val="009A4682"/>
    <w:rsid w:val="009A5263"/>
    <w:rsid w:val="009B065E"/>
    <w:rsid w:val="009D372E"/>
    <w:rsid w:val="009D5DFC"/>
    <w:rsid w:val="009E308E"/>
    <w:rsid w:val="009E6CCB"/>
    <w:rsid w:val="009F7F49"/>
    <w:rsid w:val="00A40D7A"/>
    <w:rsid w:val="00A44667"/>
    <w:rsid w:val="00A555A3"/>
    <w:rsid w:val="00A57E63"/>
    <w:rsid w:val="00A63174"/>
    <w:rsid w:val="00A70B7D"/>
    <w:rsid w:val="00A7782F"/>
    <w:rsid w:val="00A80016"/>
    <w:rsid w:val="00A81414"/>
    <w:rsid w:val="00A84A48"/>
    <w:rsid w:val="00A84CCC"/>
    <w:rsid w:val="00A920B2"/>
    <w:rsid w:val="00A92A66"/>
    <w:rsid w:val="00A93C6E"/>
    <w:rsid w:val="00AA0336"/>
    <w:rsid w:val="00AA45BC"/>
    <w:rsid w:val="00AB6BD4"/>
    <w:rsid w:val="00AE6B05"/>
    <w:rsid w:val="00B00279"/>
    <w:rsid w:val="00B0080B"/>
    <w:rsid w:val="00B0290C"/>
    <w:rsid w:val="00B041A5"/>
    <w:rsid w:val="00B25C20"/>
    <w:rsid w:val="00B33039"/>
    <w:rsid w:val="00B33C0B"/>
    <w:rsid w:val="00B344CB"/>
    <w:rsid w:val="00B3454E"/>
    <w:rsid w:val="00B37C46"/>
    <w:rsid w:val="00B43331"/>
    <w:rsid w:val="00B44E7B"/>
    <w:rsid w:val="00B604DA"/>
    <w:rsid w:val="00B62A57"/>
    <w:rsid w:val="00B65209"/>
    <w:rsid w:val="00BA1767"/>
    <w:rsid w:val="00BA7F68"/>
    <w:rsid w:val="00BB0922"/>
    <w:rsid w:val="00BB14AE"/>
    <w:rsid w:val="00BC7D71"/>
    <w:rsid w:val="00BD0F28"/>
    <w:rsid w:val="00BE2A9C"/>
    <w:rsid w:val="00BF1947"/>
    <w:rsid w:val="00C104F9"/>
    <w:rsid w:val="00C27D20"/>
    <w:rsid w:val="00C3561B"/>
    <w:rsid w:val="00C35A41"/>
    <w:rsid w:val="00C37307"/>
    <w:rsid w:val="00C47AE0"/>
    <w:rsid w:val="00C5340A"/>
    <w:rsid w:val="00C54F18"/>
    <w:rsid w:val="00C61FCF"/>
    <w:rsid w:val="00C70FDB"/>
    <w:rsid w:val="00C814CA"/>
    <w:rsid w:val="00C944B6"/>
    <w:rsid w:val="00C97055"/>
    <w:rsid w:val="00CA03DA"/>
    <w:rsid w:val="00CC2351"/>
    <w:rsid w:val="00CC273E"/>
    <w:rsid w:val="00CD0520"/>
    <w:rsid w:val="00CD0955"/>
    <w:rsid w:val="00CD5E3A"/>
    <w:rsid w:val="00CD6769"/>
    <w:rsid w:val="00CE02F6"/>
    <w:rsid w:val="00CE1569"/>
    <w:rsid w:val="00CE58B5"/>
    <w:rsid w:val="00CF368B"/>
    <w:rsid w:val="00D045FB"/>
    <w:rsid w:val="00D10A51"/>
    <w:rsid w:val="00D10A56"/>
    <w:rsid w:val="00D20681"/>
    <w:rsid w:val="00D23C7A"/>
    <w:rsid w:val="00D3115A"/>
    <w:rsid w:val="00D353A9"/>
    <w:rsid w:val="00D35541"/>
    <w:rsid w:val="00D4351C"/>
    <w:rsid w:val="00D60DFB"/>
    <w:rsid w:val="00D70361"/>
    <w:rsid w:val="00D778DB"/>
    <w:rsid w:val="00D846D8"/>
    <w:rsid w:val="00D87EDE"/>
    <w:rsid w:val="00D94913"/>
    <w:rsid w:val="00DB70B8"/>
    <w:rsid w:val="00DD1C6F"/>
    <w:rsid w:val="00DD3F19"/>
    <w:rsid w:val="00DD7A37"/>
    <w:rsid w:val="00DE3F32"/>
    <w:rsid w:val="00DF3DD7"/>
    <w:rsid w:val="00E00DDE"/>
    <w:rsid w:val="00E0369B"/>
    <w:rsid w:val="00E0463F"/>
    <w:rsid w:val="00E1312E"/>
    <w:rsid w:val="00E15F7A"/>
    <w:rsid w:val="00E178BA"/>
    <w:rsid w:val="00E178DD"/>
    <w:rsid w:val="00E22EC4"/>
    <w:rsid w:val="00E259C2"/>
    <w:rsid w:val="00E44B3D"/>
    <w:rsid w:val="00E46903"/>
    <w:rsid w:val="00E55D35"/>
    <w:rsid w:val="00E64E72"/>
    <w:rsid w:val="00E65B97"/>
    <w:rsid w:val="00E73957"/>
    <w:rsid w:val="00EA56C4"/>
    <w:rsid w:val="00EA7D80"/>
    <w:rsid w:val="00EB0A01"/>
    <w:rsid w:val="00EB4215"/>
    <w:rsid w:val="00EC7929"/>
    <w:rsid w:val="00ED0E33"/>
    <w:rsid w:val="00EE2D9E"/>
    <w:rsid w:val="00EF0CF1"/>
    <w:rsid w:val="00EF3FE1"/>
    <w:rsid w:val="00EF5537"/>
    <w:rsid w:val="00EF699F"/>
    <w:rsid w:val="00F00D35"/>
    <w:rsid w:val="00F01A20"/>
    <w:rsid w:val="00F0212F"/>
    <w:rsid w:val="00F12535"/>
    <w:rsid w:val="00F13413"/>
    <w:rsid w:val="00F155DA"/>
    <w:rsid w:val="00F252AF"/>
    <w:rsid w:val="00F3550C"/>
    <w:rsid w:val="00F462B6"/>
    <w:rsid w:val="00F70884"/>
    <w:rsid w:val="00F70F0F"/>
    <w:rsid w:val="00F8148F"/>
    <w:rsid w:val="00F82058"/>
    <w:rsid w:val="00F837A6"/>
    <w:rsid w:val="00F85F15"/>
    <w:rsid w:val="00FA5C15"/>
    <w:rsid w:val="00FA66EB"/>
    <w:rsid w:val="00FB1D3A"/>
    <w:rsid w:val="00FB6313"/>
    <w:rsid w:val="00FC7841"/>
    <w:rsid w:val="00FD05A6"/>
    <w:rsid w:val="00FD1F9D"/>
    <w:rsid w:val="00FD5698"/>
    <w:rsid w:val="00FD5DF8"/>
    <w:rsid w:val="00FF252A"/>
    <w:rsid w:val="00FF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14BD1C"/>
  <w15:chartTrackingRefBased/>
  <w15:docId w15:val="{62BB1F3F-89AE-47D0-B595-0608E72F6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0E0"/>
  </w:style>
  <w:style w:type="paragraph" w:styleId="Footer">
    <w:name w:val="footer"/>
    <w:basedOn w:val="Normal"/>
    <w:link w:val="FooterChar"/>
    <w:uiPriority w:val="99"/>
    <w:unhideWhenUsed/>
    <w:rsid w:val="00134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0E0"/>
  </w:style>
  <w:style w:type="table" w:styleId="TableGrid">
    <w:name w:val="Table Grid"/>
    <w:basedOn w:val="TableNormal"/>
    <w:uiPriority w:val="39"/>
    <w:rsid w:val="00134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1C4C7-1D89-4BD9-A803-88A1FFD8C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329</Words>
  <Characters>2023</Characters>
  <Application>Microsoft Office Word</Application>
  <DocSecurity>0</DocSecurity>
  <Lines>59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Bošnjaković</dc:creator>
  <cp:keywords/>
  <dc:description/>
  <cp:lastModifiedBy>Dušan Bošnjaković</cp:lastModifiedBy>
  <cp:revision>20</cp:revision>
  <dcterms:created xsi:type="dcterms:W3CDTF">2024-11-20T09:26:00Z</dcterms:created>
  <dcterms:modified xsi:type="dcterms:W3CDTF">2024-11-20T10:03:00Z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f109d65fdeaeb0801fd20c983a7bf2016e41e62bbe01e05bf60a04c0568d403d</vt:lpwstr>
  </property>
</Properties>
</file>